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3C59" w14:textId="7259FD5D" w:rsidR="002A4AE5" w:rsidRDefault="006B74E9" w:rsidP="006B74E9">
      <w:pPr>
        <w:pStyle w:val="Akapitzlist"/>
        <w:numPr>
          <w:ilvl w:val="0"/>
          <w:numId w:val="2"/>
        </w:numPr>
      </w:pPr>
      <w:r>
        <w:t>Front z wyciętymi zwierzątkami</w:t>
      </w:r>
    </w:p>
    <w:p w14:paraId="7526B5D6" w14:textId="79201131" w:rsidR="006B74E9" w:rsidRDefault="006B74E9" w:rsidP="006B74E9">
      <w:pPr>
        <w:pStyle w:val="Akapitzlist"/>
      </w:pPr>
      <w:r>
        <w:t>Proszę umieścić:</w:t>
      </w:r>
    </w:p>
    <w:p w14:paraId="5E40715F" w14:textId="50D30BA9" w:rsidR="006B74E9" w:rsidRDefault="006B74E9" w:rsidP="006B74E9">
      <w:pPr>
        <w:pStyle w:val="Akapitzlist"/>
      </w:pPr>
      <w:r>
        <w:t xml:space="preserve">- 0 + </w:t>
      </w:r>
    </w:p>
    <w:p w14:paraId="4B7329D6" w14:textId="42173ED5" w:rsidR="006B74E9" w:rsidRDefault="006B74E9" w:rsidP="006B74E9">
      <w:pPr>
        <w:pStyle w:val="Akapitzlist"/>
      </w:pPr>
      <w:r>
        <w:t>- Znaczek Made in PL</w:t>
      </w:r>
    </w:p>
    <w:p w14:paraId="10D25004" w14:textId="230D2784" w:rsidR="006B74E9" w:rsidRDefault="006B74E9" w:rsidP="006B74E9">
      <w:pPr>
        <w:pStyle w:val="Akapitzlist"/>
      </w:pPr>
      <w:r>
        <w:t>- logo Rubberky</w:t>
      </w:r>
    </w:p>
    <w:p w14:paraId="4AB1AEAC" w14:textId="50230857" w:rsidR="006B74E9" w:rsidRDefault="006B74E9" w:rsidP="006B74E9">
      <w:pPr>
        <w:pStyle w:val="Akapitzlist"/>
      </w:pPr>
      <w:r>
        <w:t>2. Tył</w:t>
      </w:r>
    </w:p>
    <w:p w14:paraId="6B03DC9A" w14:textId="3B89ED1D" w:rsidR="006B74E9" w:rsidRDefault="006B74E9" w:rsidP="006B74E9">
      <w:pPr>
        <w:pStyle w:val="Akapitzlist"/>
      </w:pPr>
      <w:r>
        <w:t xml:space="preserve">Chciałabym aby rozłożenie grafik było podobne co w naszym innych opakowaniu art. 630. Poniżej przesyłam zdjęcie. </w:t>
      </w:r>
    </w:p>
    <w:p w14:paraId="355A557E" w14:textId="4B051E7F" w:rsidR="006B74E9" w:rsidRDefault="006B74E9" w:rsidP="006B74E9">
      <w:pPr>
        <w:pStyle w:val="Akapitzlist"/>
        <w:rPr>
          <w:noProof/>
        </w:rPr>
      </w:pPr>
      <w:r>
        <w:rPr>
          <w:noProof/>
        </w:rPr>
        <w:drawing>
          <wp:inline distT="0" distB="0" distL="0" distR="0" wp14:anchorId="4931FFD9" wp14:editId="167614B5">
            <wp:extent cx="2849880" cy="379984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FD790" w14:textId="41FB248D" w:rsidR="006B74E9" w:rsidRDefault="006B74E9" w:rsidP="006B74E9">
      <w:pPr>
        <w:rPr>
          <w:noProof/>
        </w:rPr>
      </w:pPr>
    </w:p>
    <w:p w14:paraId="5AB60C10" w14:textId="487B22E5" w:rsidR="006B74E9" w:rsidRDefault="006B74E9" w:rsidP="006B74E9">
      <w:pPr>
        <w:tabs>
          <w:tab w:val="left" w:pos="1452"/>
        </w:tabs>
      </w:pPr>
      <w:r>
        <w:t xml:space="preserve">             Czyli chciałabym, aby logo Mom’s MultiSensoryBook było zastąpione logiem Sensorky. Znaczek Handmade był zastąpiony znaczkiem HandPainted (proszę zaprojektować taki znaczek). Obok zostaje jak wyżej znaczek HandMade. Pod nim grupa wiekowa 0+. </w:t>
      </w:r>
    </w:p>
    <w:p w14:paraId="36F6875B" w14:textId="5431C7AD" w:rsidR="006B74E9" w:rsidRDefault="006B74E9" w:rsidP="006B74E9">
      <w:pPr>
        <w:tabs>
          <w:tab w:val="left" w:pos="1452"/>
        </w:tabs>
      </w:pPr>
      <w:r>
        <w:t xml:space="preserve">Poniżej po prawej zamiast znaczka szeleszczące, oraz metki – </w:t>
      </w:r>
      <w:r w:rsidR="00B00A85">
        <w:t xml:space="preserve">proszę umieścić </w:t>
      </w:r>
      <w:r>
        <w:t xml:space="preserve">3 znaczki ( </w:t>
      </w:r>
      <w:r w:rsidR="00B00A85">
        <w:t xml:space="preserve">1. </w:t>
      </w:r>
      <w:r>
        <w:t xml:space="preserve">rozwija, </w:t>
      </w:r>
      <w:r w:rsidR="00B00A85">
        <w:t xml:space="preserve">2. </w:t>
      </w:r>
      <w:r>
        <w:t xml:space="preserve">uczy – przesyłam w załączniku, a </w:t>
      </w:r>
      <w:r w:rsidR="00B00A85">
        <w:t>3.</w:t>
      </w:r>
      <w:r>
        <w:t xml:space="preserve"> „miękka forma”, czy może Pani sama </w:t>
      </w:r>
      <w:r w:rsidR="00172114">
        <w:t xml:space="preserve">zaprojektować – forma podobna do rozwija i uczy). Znalazłam u konkurencji coś takiego – przesyłam jako sugestia, inspiracja. Ale trzeba to połączyć w coś podobnego do dwóch pozostałych. </w:t>
      </w:r>
    </w:p>
    <w:p w14:paraId="74F8EA34" w14:textId="0A3AD16B" w:rsidR="00172114" w:rsidRDefault="00172114" w:rsidP="006B74E9">
      <w:pPr>
        <w:tabs>
          <w:tab w:val="left" w:pos="1452"/>
        </w:tabs>
      </w:pPr>
      <w:r>
        <w:rPr>
          <w:noProof/>
        </w:rPr>
        <w:drawing>
          <wp:inline distT="0" distB="0" distL="0" distR="0" wp14:anchorId="736685BA" wp14:editId="16490468">
            <wp:extent cx="1508760" cy="110363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694" cy="110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09BDD" w14:textId="335941D6" w:rsidR="00172114" w:rsidRDefault="00172114" w:rsidP="006B74E9">
      <w:pPr>
        <w:tabs>
          <w:tab w:val="left" w:pos="1452"/>
        </w:tabs>
      </w:pPr>
      <w:r>
        <w:t>Poniżej znaczków, zostawiamy bez zmian szlaczek i social media i adres z logo producenta.</w:t>
      </w:r>
    </w:p>
    <w:p w14:paraId="023F7B2C" w14:textId="617F2633" w:rsidR="00172114" w:rsidRDefault="00B00A85" w:rsidP="006B74E9">
      <w:pPr>
        <w:tabs>
          <w:tab w:val="left" w:pos="1452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640E76A" wp14:editId="5440553A">
            <wp:simplePos x="0" y="0"/>
            <wp:positionH relativeFrom="column">
              <wp:posOffset>227965</wp:posOffset>
            </wp:positionH>
            <wp:positionV relativeFrom="paragraph">
              <wp:posOffset>0</wp:posOffset>
            </wp:positionV>
            <wp:extent cx="2640330" cy="3520440"/>
            <wp:effectExtent l="0" t="0" r="7620" b="381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Graficznie całkowicie do zmiany jest </w:t>
      </w:r>
      <w:r w:rsidR="00172114">
        <w:t xml:space="preserve">kwadrat po lewej stronie plus ewentualne tło. Myślałyśmy </w:t>
      </w:r>
      <w:r w:rsidR="00123885">
        <w:t xml:space="preserve">o rysunku </w:t>
      </w:r>
      <w:r w:rsidR="0084339B">
        <w:t xml:space="preserve">(nie zdjęciu) </w:t>
      </w:r>
      <w:r w:rsidR="00123885">
        <w:t xml:space="preserve">kolorowym </w:t>
      </w:r>
      <w:r w:rsidR="0084339B">
        <w:t xml:space="preserve">naszych </w:t>
      </w:r>
      <w:r w:rsidR="00123885">
        <w:t>kręgli</w:t>
      </w:r>
      <w:r w:rsidR="0084339B">
        <w:t xml:space="preserve">, oraz prostemu rysunku w tle </w:t>
      </w:r>
      <w:r w:rsidR="00123885">
        <w:t xml:space="preserve"> </w:t>
      </w:r>
      <w:r w:rsidR="0084339B">
        <w:t xml:space="preserve">z narysowanym pokojem dziecka, albo toru na kręgielni. Proszę spojrzeć na to opakowanie: </w:t>
      </w:r>
      <w:hyperlink r:id="rId8" w:history="1">
        <w:r w:rsidR="0084339B" w:rsidRPr="00F7714B">
          <w:rPr>
            <w:rStyle w:val="Hipercze"/>
          </w:rPr>
          <w:t>https://www.trefl.com/moj-pierwszy-memos-dobranoc-trefliki-na-noc-02038</w:t>
        </w:r>
      </w:hyperlink>
    </w:p>
    <w:p w14:paraId="481A7498" w14:textId="27195FE7" w:rsidR="0084339B" w:rsidRPr="0084339B" w:rsidRDefault="0084339B" w:rsidP="006B74E9">
      <w:pPr>
        <w:tabs>
          <w:tab w:val="left" w:pos="1452"/>
        </w:tabs>
        <w:rPr>
          <w:b/>
          <w:bCs/>
        </w:rPr>
      </w:pPr>
      <w:r>
        <w:rPr>
          <w:b/>
          <w:bCs/>
        </w:rPr>
        <w:t>Bardzo podoba mi się, jak Trefiki są wkomponowane w pokoik. Zamiast Treflików mogą być nasze kręgielki a w tle pokoik dziecka.</w:t>
      </w:r>
    </w:p>
    <w:p w14:paraId="54A9695D" w14:textId="6B048AEA" w:rsidR="00123885" w:rsidRDefault="00123885" w:rsidP="00B00A85">
      <w:pPr>
        <w:pStyle w:val="Akapitzlist"/>
        <w:numPr>
          <w:ilvl w:val="0"/>
          <w:numId w:val="4"/>
        </w:numPr>
        <w:tabs>
          <w:tab w:val="left" w:pos="1452"/>
        </w:tabs>
      </w:pPr>
      <w:r>
        <w:t xml:space="preserve">Boki – chciałabym aby były kolorowe. Jako inspiracje przesyłam opakowanie konkurencji poniżej. Na każdym boku może być inny kolor, a może być taki sam – to według Pani wizji. </w:t>
      </w:r>
    </w:p>
    <w:p w14:paraId="69F1821F" w14:textId="7A5F0F7B" w:rsidR="00123885" w:rsidRDefault="00123885" w:rsidP="00123885">
      <w:pPr>
        <w:pStyle w:val="Akapitzlist"/>
        <w:tabs>
          <w:tab w:val="left" w:pos="1452"/>
        </w:tabs>
        <w:ind w:left="1080"/>
      </w:pPr>
      <w:r>
        <w:rPr>
          <w:noProof/>
        </w:rPr>
        <w:drawing>
          <wp:inline distT="0" distB="0" distL="0" distR="0" wp14:anchorId="095F9D80" wp14:editId="3F5201E1">
            <wp:extent cx="3600450" cy="4800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31017" w14:textId="45A86617" w:rsidR="00123885" w:rsidRDefault="00123885" w:rsidP="00123885">
      <w:pPr>
        <w:tabs>
          <w:tab w:val="left" w:pos="1452"/>
          <w:tab w:val="left" w:pos="3336"/>
        </w:tabs>
        <w:ind w:left="1080"/>
      </w:pPr>
      <w:r>
        <w:t>Na jednym z boków proszę umieścić logotyp Rubberky</w:t>
      </w:r>
    </w:p>
    <w:p w14:paraId="68616B80" w14:textId="3BB493B5" w:rsidR="00123885" w:rsidRDefault="00123885" w:rsidP="00123885">
      <w:pPr>
        <w:tabs>
          <w:tab w:val="left" w:pos="1452"/>
          <w:tab w:val="left" w:pos="3336"/>
        </w:tabs>
        <w:ind w:left="1080"/>
      </w:pPr>
      <w:r>
        <w:lastRenderedPageBreak/>
        <w:t>Na drugim boku proszę zrobić jakąś fajną ramkę i umieścić tekst:</w:t>
      </w:r>
    </w:p>
    <w:p w14:paraId="6915B2EF" w14:textId="46F1EF26" w:rsidR="00123885" w:rsidRDefault="00123885" w:rsidP="00123885">
      <w:pPr>
        <w:tabs>
          <w:tab w:val="left" w:pos="1452"/>
          <w:tab w:val="left" w:pos="3336"/>
        </w:tabs>
        <w:ind w:left="1080"/>
      </w:pPr>
      <w:r>
        <w:t>Propozycje zabaw:</w:t>
      </w:r>
    </w:p>
    <w:p w14:paraId="4A7054C1" w14:textId="78D858E7" w:rsidR="00123885" w:rsidRDefault="00123885" w:rsidP="00123885">
      <w:pPr>
        <w:pStyle w:val="Akapitzlist"/>
        <w:numPr>
          <w:ilvl w:val="0"/>
          <w:numId w:val="3"/>
        </w:numPr>
        <w:tabs>
          <w:tab w:val="left" w:pos="1452"/>
          <w:tab w:val="left" w:pos="3336"/>
        </w:tabs>
      </w:pPr>
      <w:r>
        <w:t xml:space="preserve">Rozpoznaj zwierzaki na kręglach i nazwij je. </w:t>
      </w:r>
    </w:p>
    <w:p w14:paraId="1ED795AC" w14:textId="2872395D" w:rsidR="00123885" w:rsidRDefault="00123885" w:rsidP="00123885">
      <w:pPr>
        <w:pStyle w:val="Akapitzlist"/>
        <w:numPr>
          <w:ilvl w:val="0"/>
          <w:numId w:val="3"/>
        </w:numPr>
        <w:tabs>
          <w:tab w:val="left" w:pos="1452"/>
          <w:tab w:val="left" w:pos="3336"/>
        </w:tabs>
      </w:pPr>
      <w:r>
        <w:t xml:space="preserve">Ćwicz koordynację. Ułóż kręgle na podłodze jak pachołki. Tocząc kulę wykonuj slalom między nimi. </w:t>
      </w:r>
    </w:p>
    <w:p w14:paraId="06D35BD5" w14:textId="5A4525DE" w:rsidR="00123885" w:rsidRDefault="00123885" w:rsidP="00123885">
      <w:pPr>
        <w:pStyle w:val="Akapitzlist"/>
        <w:numPr>
          <w:ilvl w:val="0"/>
          <w:numId w:val="3"/>
        </w:numPr>
        <w:tabs>
          <w:tab w:val="left" w:pos="1452"/>
          <w:tab w:val="left" w:pos="3336"/>
        </w:tabs>
      </w:pPr>
      <w:r>
        <w:t>Ustaw kręgle w odpowiedniej odległości i staraj się trafić w nie kulą.</w:t>
      </w:r>
    </w:p>
    <w:p w14:paraId="4167000F" w14:textId="77777777" w:rsidR="00123885" w:rsidRDefault="00123885" w:rsidP="00123885">
      <w:pPr>
        <w:ind w:left="1080"/>
      </w:pPr>
    </w:p>
    <w:p w14:paraId="0A307C73" w14:textId="77777777" w:rsidR="00123885" w:rsidRPr="006B74E9" w:rsidRDefault="00123885" w:rsidP="00123885">
      <w:pPr>
        <w:tabs>
          <w:tab w:val="left" w:pos="1452"/>
        </w:tabs>
        <w:ind w:left="1080"/>
      </w:pPr>
    </w:p>
    <w:sectPr w:rsidR="00123885" w:rsidRPr="006B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BDA"/>
    <w:multiLevelType w:val="hybridMultilevel"/>
    <w:tmpl w:val="AC8E75DC"/>
    <w:lvl w:ilvl="0" w:tplc="69240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173D3"/>
    <w:multiLevelType w:val="hybridMultilevel"/>
    <w:tmpl w:val="97ECD054"/>
    <w:lvl w:ilvl="0" w:tplc="442A7A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F6EB7"/>
    <w:multiLevelType w:val="hybridMultilevel"/>
    <w:tmpl w:val="7A9E5C8C"/>
    <w:lvl w:ilvl="0" w:tplc="175EF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0149C2"/>
    <w:multiLevelType w:val="hybridMultilevel"/>
    <w:tmpl w:val="906C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9D"/>
    <w:rsid w:val="00123885"/>
    <w:rsid w:val="00172114"/>
    <w:rsid w:val="002A4AE5"/>
    <w:rsid w:val="006B74E9"/>
    <w:rsid w:val="007F3D9D"/>
    <w:rsid w:val="0084339B"/>
    <w:rsid w:val="00B0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2962"/>
  <w15:chartTrackingRefBased/>
  <w15:docId w15:val="{3E128947-D6CC-46A9-A291-06BCE55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D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33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3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fl.com/moj-pierwszy-memos-dobranoc-trefliki-na-noc-020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Hencz</dc:creator>
  <cp:keywords/>
  <dc:description/>
  <cp:lastModifiedBy>Agnieszka Hencz</cp:lastModifiedBy>
  <cp:revision>2</cp:revision>
  <dcterms:created xsi:type="dcterms:W3CDTF">2021-08-26T09:34:00Z</dcterms:created>
  <dcterms:modified xsi:type="dcterms:W3CDTF">2021-08-26T12:21:00Z</dcterms:modified>
</cp:coreProperties>
</file>