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D" w:rsidRPr="002F28B4" w:rsidRDefault="00F11C01" w:rsidP="00FA14F8">
      <w:pPr>
        <w:pBdr>
          <w:left w:val="single" w:sz="4" w:space="4" w:color="auto"/>
        </w:pBdr>
        <w:jc w:val="both"/>
        <w:rPr>
          <w:b/>
        </w:rPr>
      </w:pPr>
      <w:r w:rsidRPr="002F28B4">
        <w:rPr>
          <w:b/>
        </w:rPr>
        <w:t>Bogaty krem odżywczo</w:t>
      </w:r>
      <w:r w:rsidR="0071262B">
        <w:rPr>
          <w:b/>
        </w:rPr>
        <w:t xml:space="preserve"> </w:t>
      </w:r>
      <w:r w:rsidRPr="002F28B4">
        <w:rPr>
          <w:b/>
        </w:rPr>
        <w:t xml:space="preserve"> -</w:t>
      </w:r>
      <w:r w:rsidR="0071262B">
        <w:rPr>
          <w:b/>
        </w:rPr>
        <w:t xml:space="preserve"> </w:t>
      </w:r>
      <w:r w:rsidRPr="002F28B4">
        <w:rPr>
          <w:b/>
        </w:rPr>
        <w:t>odmładzający z Nagietkiem</w:t>
      </w:r>
    </w:p>
    <w:p w:rsidR="00FA14F8" w:rsidRDefault="00FA14F8" w:rsidP="00FA14F8">
      <w:pPr>
        <w:spacing w:line="360" w:lineRule="auto"/>
        <w:jc w:val="both"/>
      </w:pPr>
    </w:p>
    <w:p w:rsidR="004F7BA7" w:rsidRDefault="00F11C01" w:rsidP="00FA14F8">
      <w:pPr>
        <w:pBdr>
          <w:left w:val="single" w:sz="4" w:space="4" w:color="auto"/>
        </w:pBdr>
        <w:spacing w:line="360" w:lineRule="auto"/>
        <w:jc w:val="both"/>
        <w:rPr>
          <w:color w:val="31849B" w:themeColor="accent5" w:themeShade="BF"/>
        </w:rPr>
      </w:pPr>
      <w:r>
        <w:t>Nagietek – magiczny kwiat słońca i miłości. Pomaga uporać się</w:t>
      </w:r>
      <w:r w:rsidR="002F28B4">
        <w:t xml:space="preserve"> </w:t>
      </w:r>
      <w:r>
        <w:t>niemal ze wszystkimi niedoskonałościami skó</w:t>
      </w:r>
      <w:r w:rsidR="0071262B">
        <w:t>ry. Opóźnia proces starzenia</w:t>
      </w:r>
      <w:r>
        <w:t>, wzmacnia naczynka krwionośne, dodaje blasku, regeneruje</w:t>
      </w:r>
      <w:r w:rsidR="002F28B4">
        <w:t xml:space="preserve">, ułatwia przepływ </w:t>
      </w:r>
      <w:r w:rsidR="0071262B">
        <w:t xml:space="preserve"> </w:t>
      </w:r>
      <w:r w:rsidR="002F28B4">
        <w:t>limfy, ma działanie antyseptyczne, doskonale nawilża skórę.</w:t>
      </w:r>
      <w:r w:rsidR="00FA14F8">
        <w:t xml:space="preserve"> </w:t>
      </w:r>
      <w:r w:rsidR="00FA14F8" w:rsidRPr="002F28B4">
        <w:rPr>
          <w:color w:val="31849B" w:themeColor="accent5" w:themeShade="BF"/>
        </w:rPr>
        <w:t>Nagietek jest kwiatem jadalnym.</w:t>
      </w:r>
    </w:p>
    <w:p w:rsidR="00FA14F8" w:rsidRDefault="00FA14F8" w:rsidP="00FA14F8">
      <w:pPr>
        <w:spacing w:line="360" w:lineRule="auto"/>
        <w:jc w:val="both"/>
        <w:rPr>
          <w:color w:val="31849B" w:themeColor="accent5" w:themeShade="BF"/>
        </w:rPr>
      </w:pPr>
    </w:p>
    <w:p w:rsidR="002C7697" w:rsidRDefault="002F28B4" w:rsidP="00FA14F8">
      <w:pPr>
        <w:pBdr>
          <w:left w:val="single" w:sz="4" w:space="4" w:color="auto"/>
        </w:pBdr>
        <w:spacing w:line="360" w:lineRule="auto"/>
        <w:jc w:val="both"/>
      </w:pPr>
      <w:r w:rsidRPr="00FA14F8">
        <w:t>Bogactwo zawartych w kremie naturalnych roślinnych esencji i wyciągów oraz nierafinowanych olei  gwarantuje głębokie odżywienie, promienny</w:t>
      </w:r>
      <w:r w:rsidR="002645BD" w:rsidRPr="00FA14F8">
        <w:t>, świeży</w:t>
      </w:r>
      <w:r w:rsidRPr="00FA14F8">
        <w:t xml:space="preserve"> i młody wygląd skóry. Poprawi</w:t>
      </w:r>
      <w:r w:rsidR="004F7BA7" w:rsidRPr="00FA14F8">
        <w:t>a</w:t>
      </w:r>
      <w:r w:rsidR="00C426F8" w:rsidRPr="00FA14F8">
        <w:t xml:space="preserve">  </w:t>
      </w:r>
      <w:r w:rsidRPr="00FA14F8">
        <w:t xml:space="preserve">elastyczność, </w:t>
      </w:r>
      <w:r w:rsidR="00173681" w:rsidRPr="00FA14F8">
        <w:t xml:space="preserve">jędrność i </w:t>
      </w:r>
      <w:r w:rsidRPr="00FA14F8">
        <w:t>sprężystość</w:t>
      </w:r>
      <w:r w:rsidR="0071262B" w:rsidRPr="00FA14F8">
        <w:t xml:space="preserve"> </w:t>
      </w:r>
      <w:r w:rsidR="00173681" w:rsidRPr="00FA14F8">
        <w:t xml:space="preserve">. Delikatnie natłuszcza </w:t>
      </w:r>
      <w:r w:rsidR="00481E49" w:rsidRPr="00FA14F8">
        <w:t>i głęboko nawilża</w:t>
      </w:r>
      <w:r w:rsidR="0071262B" w:rsidRPr="00FA14F8">
        <w:t>. Wygładza zmarszczki  oraz przeciwdziała starzeniu</w:t>
      </w:r>
      <w:r w:rsidR="00F65DEC" w:rsidRPr="00FA14F8">
        <w:t>. Łagodzi zaczerwienienia, koi</w:t>
      </w:r>
      <w:r w:rsidR="0071262B" w:rsidRPr="00FA14F8">
        <w:t xml:space="preserve"> </w:t>
      </w:r>
      <w:r w:rsidR="00F65DEC" w:rsidRPr="00FA14F8">
        <w:t xml:space="preserve"> i </w:t>
      </w:r>
      <w:r w:rsidRPr="00FA14F8">
        <w:t>u</w:t>
      </w:r>
      <w:r w:rsidR="00C42D7D" w:rsidRPr="00FA14F8">
        <w:t>s</w:t>
      </w:r>
      <w:r w:rsidR="00FA14F8" w:rsidRPr="00FA14F8">
        <w:t xml:space="preserve">pokaja skórę. </w:t>
      </w:r>
    </w:p>
    <w:p w:rsidR="00FA14F8" w:rsidRDefault="00FA14F8" w:rsidP="00FA14F8">
      <w:pPr>
        <w:spacing w:line="360" w:lineRule="auto"/>
        <w:jc w:val="both"/>
      </w:pPr>
    </w:p>
    <w:p w:rsidR="002C7697" w:rsidRPr="00FA14F8" w:rsidRDefault="002C7697" w:rsidP="002C7697">
      <w:pPr>
        <w:pBdr>
          <w:left w:val="single" w:sz="4" w:space="4" w:color="auto"/>
        </w:pBdr>
        <w:spacing w:line="360" w:lineRule="auto"/>
        <w:jc w:val="both"/>
      </w:pPr>
      <w:r w:rsidRPr="00FA14F8">
        <w:t xml:space="preserve">Skóra staje się odżywiona, głęboko nawilżona,  jedwabista i elastyczna. </w:t>
      </w:r>
    </w:p>
    <w:p w:rsidR="002C7697" w:rsidRDefault="002C7697" w:rsidP="00FA14F8">
      <w:pPr>
        <w:spacing w:line="360" w:lineRule="auto"/>
        <w:jc w:val="both"/>
      </w:pPr>
    </w:p>
    <w:p w:rsidR="00C42D7D" w:rsidRPr="00FA14F8" w:rsidRDefault="00C42D7D" w:rsidP="00FA14F8">
      <w:pPr>
        <w:pBdr>
          <w:left w:val="single" w:sz="4" w:space="4" w:color="auto"/>
        </w:pBdr>
        <w:spacing w:line="360" w:lineRule="auto"/>
        <w:jc w:val="both"/>
      </w:pPr>
      <w:r w:rsidRPr="00FA14F8">
        <w:t>Krem ma przyjemną, lekką , łatwo wchłaniającą się konsystencję</w:t>
      </w:r>
      <w:r w:rsidR="00481E49" w:rsidRPr="00FA14F8">
        <w:t>.</w:t>
      </w:r>
      <w:r w:rsidR="0071262B" w:rsidRPr="00FA14F8">
        <w:t xml:space="preserve"> </w:t>
      </w:r>
      <w:r w:rsidR="00C426F8" w:rsidRPr="00FA14F8">
        <w:t xml:space="preserve"> </w:t>
      </w:r>
      <w:r w:rsidR="00481E49" w:rsidRPr="00FA14F8">
        <w:t>Jest b</w:t>
      </w:r>
      <w:r w:rsidR="0071262B" w:rsidRPr="00FA14F8">
        <w:t>ezwonny.</w:t>
      </w:r>
    </w:p>
    <w:p w:rsidR="00FA14F8" w:rsidRDefault="00FA14F8" w:rsidP="00FA14F8">
      <w:pPr>
        <w:spacing w:line="360" w:lineRule="auto"/>
        <w:jc w:val="both"/>
      </w:pPr>
    </w:p>
    <w:p w:rsidR="00C42D7D" w:rsidRPr="00FA14F8" w:rsidRDefault="00C42D7D" w:rsidP="00FA14F8">
      <w:pPr>
        <w:pBdr>
          <w:left w:val="single" w:sz="4" w:space="4" w:color="auto"/>
        </w:pBdr>
        <w:spacing w:line="360" w:lineRule="auto"/>
        <w:jc w:val="both"/>
      </w:pPr>
      <w:r w:rsidRPr="00FA14F8">
        <w:t xml:space="preserve">Przeznaczony do cery wrażliwej, alergicznej, podrażnionej, trądzikowej, odwodnionej z problemami </w:t>
      </w:r>
      <w:proofErr w:type="spellStart"/>
      <w:r w:rsidRPr="00FA14F8">
        <w:t>naczynkowymi</w:t>
      </w:r>
      <w:proofErr w:type="spellEnd"/>
      <w:r w:rsidRPr="00FA14F8">
        <w:t>.</w:t>
      </w:r>
    </w:p>
    <w:p w:rsidR="00C42D7D" w:rsidRPr="00FA14F8" w:rsidRDefault="00C42D7D" w:rsidP="002348C5">
      <w:pPr>
        <w:jc w:val="both"/>
      </w:pPr>
    </w:p>
    <w:p w:rsidR="00C42D7D" w:rsidRPr="00FA14F8" w:rsidRDefault="00C42D7D" w:rsidP="002348C5">
      <w:pPr>
        <w:pBdr>
          <w:left w:val="single" w:sz="4" w:space="4" w:color="auto"/>
        </w:pBdr>
        <w:jc w:val="both"/>
        <w:rPr>
          <w:b/>
        </w:rPr>
      </w:pPr>
      <w:r w:rsidRPr="00FA14F8">
        <w:t>Skład</w:t>
      </w:r>
      <w:r w:rsidR="004F7780">
        <w:t xml:space="preserve"> INCI</w:t>
      </w:r>
      <w:r w:rsidRPr="00FA14F8">
        <w:t xml:space="preserve">: </w:t>
      </w:r>
      <w:r w:rsidR="00C426F8" w:rsidRPr="00FA14F8">
        <w:t>napar z nagietka</w:t>
      </w:r>
      <w:r w:rsidRPr="00FA14F8">
        <w:t xml:space="preserve">, olej </w:t>
      </w:r>
      <w:proofErr w:type="spellStart"/>
      <w:r w:rsidRPr="00FA14F8">
        <w:t>jojoba</w:t>
      </w:r>
      <w:proofErr w:type="spellEnd"/>
      <w:r w:rsidRPr="00FA14F8">
        <w:t xml:space="preserve">, masło </w:t>
      </w:r>
      <w:proofErr w:type="spellStart"/>
      <w:r w:rsidRPr="00FA14F8">
        <w:t>karite</w:t>
      </w:r>
      <w:proofErr w:type="spellEnd"/>
      <w:r w:rsidRPr="00FA14F8">
        <w:t xml:space="preserve">,  olej </w:t>
      </w:r>
      <w:proofErr w:type="spellStart"/>
      <w:r w:rsidRPr="00FA14F8">
        <w:t>arganowy</w:t>
      </w:r>
      <w:proofErr w:type="spellEnd"/>
      <w:r w:rsidRPr="00FA14F8">
        <w:t>, olej z kiełków pszenicy, emulgator, olej z dziki</w:t>
      </w:r>
      <w:r w:rsidR="0071262B" w:rsidRPr="00FA14F8">
        <w:t xml:space="preserve">ej róży, alkohol </w:t>
      </w:r>
      <w:proofErr w:type="spellStart"/>
      <w:r w:rsidR="0071262B" w:rsidRPr="00FA14F8">
        <w:t>cetylowy</w:t>
      </w:r>
      <w:proofErr w:type="spellEnd"/>
      <w:r w:rsidR="0071262B" w:rsidRPr="00FA14F8">
        <w:t xml:space="preserve">, żel  </w:t>
      </w:r>
      <w:r w:rsidRPr="00FA14F8">
        <w:t xml:space="preserve">z aloesu, </w:t>
      </w:r>
      <w:r w:rsidR="0071262B" w:rsidRPr="00FA14F8">
        <w:t xml:space="preserve"> </w:t>
      </w:r>
      <w:proofErr w:type="spellStart"/>
      <w:r w:rsidR="00ED6780" w:rsidRPr="00FA14F8">
        <w:t>eco</w:t>
      </w:r>
      <w:proofErr w:type="spellEnd"/>
      <w:r w:rsidR="00ED6780" w:rsidRPr="00FA14F8">
        <w:t xml:space="preserve"> </w:t>
      </w:r>
      <w:r w:rsidR="0071262B" w:rsidRPr="00FA14F8">
        <w:t>konserwant</w:t>
      </w:r>
      <w:r w:rsidR="00481E49" w:rsidRPr="00FA14F8">
        <w:t xml:space="preserve"> </w:t>
      </w:r>
      <w:r w:rsidR="00C426F8" w:rsidRPr="00FA14F8">
        <w:t xml:space="preserve">, </w:t>
      </w:r>
      <w:proofErr w:type="spellStart"/>
      <w:r w:rsidRPr="00FA14F8">
        <w:t>bioferment</w:t>
      </w:r>
      <w:proofErr w:type="spellEnd"/>
      <w:r w:rsidRPr="00FA14F8">
        <w:t xml:space="preserve"> z bambusa, zielona herbata, wąkrota azjatycka, kwas hialuronowy, roślinny kolagen.</w:t>
      </w:r>
    </w:p>
    <w:p w:rsidR="00F11C01" w:rsidRPr="00FA14F8" w:rsidRDefault="00F11C01" w:rsidP="00FA14F8">
      <w:pPr>
        <w:jc w:val="both"/>
      </w:pPr>
    </w:p>
    <w:p w:rsidR="00F11C01" w:rsidRPr="00FA14F8" w:rsidRDefault="00F11C01" w:rsidP="00FA14F8">
      <w:pPr>
        <w:jc w:val="both"/>
      </w:pPr>
    </w:p>
    <w:sectPr w:rsidR="00F11C01" w:rsidRPr="00FA14F8" w:rsidSect="009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C01"/>
    <w:rsid w:val="00084FD3"/>
    <w:rsid w:val="0011297F"/>
    <w:rsid w:val="00173681"/>
    <w:rsid w:val="002348C5"/>
    <w:rsid w:val="002645BD"/>
    <w:rsid w:val="002C7697"/>
    <w:rsid w:val="002F28B4"/>
    <w:rsid w:val="00433EFE"/>
    <w:rsid w:val="00481E49"/>
    <w:rsid w:val="004A4C8A"/>
    <w:rsid w:val="004F7780"/>
    <w:rsid w:val="004F7BA7"/>
    <w:rsid w:val="00531FC4"/>
    <w:rsid w:val="006431BD"/>
    <w:rsid w:val="006A13A2"/>
    <w:rsid w:val="0071262B"/>
    <w:rsid w:val="00844611"/>
    <w:rsid w:val="00852A54"/>
    <w:rsid w:val="008B3174"/>
    <w:rsid w:val="0096450C"/>
    <w:rsid w:val="009648BC"/>
    <w:rsid w:val="00A7573D"/>
    <w:rsid w:val="00C426F8"/>
    <w:rsid w:val="00C42D7D"/>
    <w:rsid w:val="00C66B94"/>
    <w:rsid w:val="00D35870"/>
    <w:rsid w:val="00DC6EDD"/>
    <w:rsid w:val="00DC7245"/>
    <w:rsid w:val="00ED6780"/>
    <w:rsid w:val="00F11C01"/>
    <w:rsid w:val="00F65DEC"/>
    <w:rsid w:val="00FA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2018-01-05T02:53:00Z</dcterms:created>
  <dcterms:modified xsi:type="dcterms:W3CDTF">2018-01-05T02:53:00Z</dcterms:modified>
</cp:coreProperties>
</file>